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54D" w:rsidRPr="0096054D" w:rsidRDefault="0096054D" w:rsidP="0096054D">
      <w:pPr>
        <w:spacing w:line="380" w:lineRule="atLeast"/>
        <w:rPr>
          <w:rFonts w:ascii="Arial" w:hAnsi="Arial" w:cs="Times New Roman"/>
          <w:color w:val="000000"/>
          <w:sz w:val="26"/>
          <w:szCs w:val="26"/>
        </w:rPr>
      </w:pPr>
      <w:r w:rsidRPr="0096054D">
        <w:rPr>
          <w:rFonts w:ascii="Arial" w:hAnsi="Arial" w:cs="Times New Roman"/>
          <w:color w:val="000000"/>
          <w:sz w:val="26"/>
          <w:szCs w:val="26"/>
        </w:rPr>
        <w:t>Mathematical Studies: Project 1 – Topic/Thesis Form</w:t>
      </w:r>
    </w:p>
    <w:p w:rsidR="0096054D" w:rsidRPr="0096054D" w:rsidRDefault="0096054D" w:rsidP="0096054D">
      <w:pPr>
        <w:spacing w:line="380" w:lineRule="atLeast"/>
        <w:rPr>
          <w:rFonts w:ascii="Arial" w:hAnsi="Arial" w:cs="Times New Roman"/>
          <w:color w:val="000000"/>
          <w:sz w:val="26"/>
          <w:szCs w:val="26"/>
        </w:rPr>
      </w:pPr>
    </w:p>
    <w:p w:rsidR="0096054D" w:rsidRPr="0096054D" w:rsidRDefault="0096054D" w:rsidP="0096054D">
      <w:pPr>
        <w:spacing w:line="380" w:lineRule="atLeast"/>
        <w:rPr>
          <w:rFonts w:ascii="Arial" w:hAnsi="Arial" w:cs="Times New Roman"/>
          <w:color w:val="000000"/>
          <w:sz w:val="26"/>
          <w:szCs w:val="26"/>
        </w:rPr>
      </w:pPr>
      <w:r w:rsidRPr="0096054D">
        <w:rPr>
          <w:rFonts w:ascii="Arial" w:hAnsi="Arial" w:cs="Times New Roman"/>
          <w:color w:val="000000"/>
          <w:sz w:val="26"/>
          <w:szCs w:val="26"/>
        </w:rPr>
        <w:t xml:space="preserve">Name: Luke </w:t>
      </w:r>
      <w:proofErr w:type="spellStart"/>
      <w:r w:rsidRPr="0096054D">
        <w:rPr>
          <w:rFonts w:ascii="Arial" w:hAnsi="Arial" w:cs="Times New Roman"/>
          <w:color w:val="000000"/>
          <w:sz w:val="26"/>
          <w:szCs w:val="26"/>
        </w:rPr>
        <w:t>Treece</w:t>
      </w:r>
      <w:proofErr w:type="spellEnd"/>
    </w:p>
    <w:p w:rsidR="0096054D" w:rsidRPr="0096054D" w:rsidRDefault="0096054D" w:rsidP="0096054D">
      <w:pPr>
        <w:spacing w:line="380" w:lineRule="atLeast"/>
        <w:rPr>
          <w:rFonts w:ascii="Arial" w:hAnsi="Arial" w:cs="Times New Roman"/>
          <w:color w:val="000000"/>
          <w:sz w:val="26"/>
          <w:szCs w:val="26"/>
        </w:rPr>
      </w:pPr>
    </w:p>
    <w:p w:rsidR="0096054D" w:rsidRPr="0096054D" w:rsidRDefault="0096054D" w:rsidP="0096054D">
      <w:pPr>
        <w:numPr>
          <w:ilvl w:val="0"/>
          <w:numId w:val="1"/>
        </w:numPr>
        <w:spacing w:beforeLines="1" w:afterLines="1" w:line="380" w:lineRule="atLeast"/>
        <w:ind w:left="0"/>
        <w:rPr>
          <w:rFonts w:ascii="Arial" w:hAnsi="Arial"/>
          <w:color w:val="000000"/>
          <w:sz w:val="26"/>
          <w:szCs w:val="26"/>
        </w:rPr>
      </w:pPr>
      <w:r w:rsidRPr="0096054D">
        <w:rPr>
          <w:rFonts w:ascii="Arial" w:hAnsi="Arial"/>
          <w:color w:val="000000"/>
          <w:sz w:val="26"/>
          <w:szCs w:val="26"/>
        </w:rPr>
        <w:t>Topic: The relationship between the depth of the pocket and the speed of your shot (lacrosse).</w:t>
      </w:r>
    </w:p>
    <w:p w:rsidR="0096054D" w:rsidRPr="0096054D" w:rsidRDefault="0096054D" w:rsidP="0096054D">
      <w:pPr>
        <w:spacing w:line="380" w:lineRule="atLeast"/>
        <w:rPr>
          <w:rFonts w:ascii="Arial" w:hAnsi="Arial" w:cs="Times New Roman"/>
          <w:color w:val="000000"/>
          <w:sz w:val="26"/>
          <w:szCs w:val="26"/>
        </w:rPr>
      </w:pPr>
    </w:p>
    <w:p w:rsidR="0096054D" w:rsidRPr="0096054D" w:rsidRDefault="0096054D" w:rsidP="0096054D">
      <w:pPr>
        <w:numPr>
          <w:ilvl w:val="0"/>
          <w:numId w:val="2"/>
        </w:numPr>
        <w:spacing w:beforeLines="1" w:afterLines="1" w:line="380" w:lineRule="atLeast"/>
        <w:ind w:left="0"/>
        <w:rPr>
          <w:rFonts w:ascii="Arial" w:hAnsi="Arial"/>
          <w:color w:val="000000"/>
          <w:sz w:val="26"/>
          <w:szCs w:val="26"/>
        </w:rPr>
      </w:pPr>
      <w:r w:rsidRPr="0096054D">
        <w:rPr>
          <w:rFonts w:ascii="Arial" w:hAnsi="Arial"/>
          <w:color w:val="000000"/>
          <w:sz w:val="26"/>
          <w:szCs w:val="26"/>
        </w:rPr>
        <w:t xml:space="preserve">Reason for Choice: I have always been and always will be a huge lacrosse fan, and I wanted to know if in fact there was a correlation between the speed of your shot and the depth of the pocket. I plan on using a radar </w:t>
      </w:r>
      <w:proofErr w:type="gramStart"/>
      <w:r w:rsidRPr="0096054D">
        <w:rPr>
          <w:rFonts w:ascii="Arial" w:hAnsi="Arial"/>
          <w:color w:val="000000"/>
          <w:sz w:val="26"/>
          <w:szCs w:val="26"/>
        </w:rPr>
        <w:t>gun which</w:t>
      </w:r>
      <w:proofErr w:type="gramEnd"/>
      <w:r w:rsidRPr="0096054D">
        <w:rPr>
          <w:rFonts w:ascii="Arial" w:hAnsi="Arial"/>
          <w:color w:val="000000"/>
          <w:sz w:val="26"/>
          <w:szCs w:val="26"/>
        </w:rPr>
        <w:t xml:space="preserve"> measures the speed of the shot in mph, and plan on using an array of differing pocket depths to find the evidence. I think this will be a useful tool for future UA lacrosse players to know the optimal depth of pocket for shot speed.</w:t>
      </w:r>
    </w:p>
    <w:p w:rsidR="0096054D" w:rsidRPr="0096054D" w:rsidRDefault="0096054D" w:rsidP="0096054D">
      <w:pPr>
        <w:numPr>
          <w:ilvl w:val="0"/>
          <w:numId w:val="2"/>
        </w:numPr>
        <w:spacing w:beforeLines="1" w:afterLines="1" w:line="380" w:lineRule="atLeast"/>
        <w:ind w:left="0"/>
        <w:rPr>
          <w:rFonts w:ascii="Arial" w:hAnsi="Arial"/>
          <w:color w:val="000000"/>
          <w:sz w:val="26"/>
          <w:szCs w:val="26"/>
        </w:rPr>
      </w:pPr>
      <w:r w:rsidRPr="0096054D">
        <w:rPr>
          <w:rFonts w:ascii="Arial" w:hAnsi="Arial"/>
          <w:color w:val="000000"/>
          <w:sz w:val="26"/>
          <w:szCs w:val="26"/>
        </w:rPr>
        <w:t>Research Question:</w:t>
      </w:r>
      <w:r w:rsidRPr="0096054D">
        <w:rPr>
          <w:rFonts w:ascii="Arial" w:hAnsi="Arial"/>
          <w:color w:val="000000"/>
          <w:sz w:val="26"/>
          <w:szCs w:val="26"/>
        </w:rPr>
        <w:br/>
        <w:t>What is the relationship between the depth of your stick's pocket, and the speed of your shot?</w:t>
      </w:r>
    </w:p>
    <w:p w:rsidR="0096054D" w:rsidRPr="0096054D" w:rsidRDefault="0096054D" w:rsidP="0096054D">
      <w:pPr>
        <w:numPr>
          <w:ilvl w:val="0"/>
          <w:numId w:val="2"/>
        </w:numPr>
        <w:spacing w:beforeLines="1" w:afterLines="1" w:line="380" w:lineRule="atLeast"/>
        <w:ind w:left="0"/>
        <w:rPr>
          <w:rFonts w:ascii="Arial" w:hAnsi="Arial"/>
          <w:color w:val="000000"/>
          <w:sz w:val="26"/>
          <w:szCs w:val="26"/>
        </w:rPr>
      </w:pPr>
      <w:r w:rsidRPr="0096054D">
        <w:rPr>
          <w:rFonts w:ascii="Arial" w:hAnsi="Arial"/>
          <w:color w:val="000000"/>
          <w:sz w:val="26"/>
          <w:szCs w:val="26"/>
        </w:rPr>
        <w:t>Title of Project: Depth of Pocket vs. Speed of Shot</w:t>
      </w:r>
    </w:p>
    <w:p w:rsidR="0096054D" w:rsidRPr="0096054D" w:rsidRDefault="0096054D" w:rsidP="0096054D">
      <w:pPr>
        <w:spacing w:line="380" w:lineRule="atLeast"/>
        <w:rPr>
          <w:rFonts w:ascii="Arial" w:hAnsi="Arial" w:cs="Times New Roman"/>
          <w:color w:val="000000"/>
          <w:sz w:val="26"/>
          <w:szCs w:val="26"/>
        </w:rPr>
      </w:pPr>
    </w:p>
    <w:p w:rsidR="0096054D" w:rsidRPr="0096054D" w:rsidRDefault="0096054D" w:rsidP="0096054D">
      <w:pPr>
        <w:rPr>
          <w:rFonts w:ascii="Times" w:hAnsi="Times"/>
          <w:sz w:val="20"/>
          <w:szCs w:val="20"/>
        </w:rPr>
      </w:pPr>
    </w:p>
    <w:p w:rsidR="0096054D" w:rsidRDefault="0096054D"/>
    <w:sectPr w:rsidR="0096054D" w:rsidSect="0096054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33C2C"/>
    <w:multiLevelType w:val="multilevel"/>
    <w:tmpl w:val="68483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18033D"/>
    <w:multiLevelType w:val="multilevel"/>
    <w:tmpl w:val="20F23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6054D"/>
    <w:rsid w:val="0096054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70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96054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Upper Arlington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Kenny</dc:creator>
  <cp:keywords/>
  <cp:lastModifiedBy>James Kenny</cp:lastModifiedBy>
  <cp:revision>1</cp:revision>
  <dcterms:created xsi:type="dcterms:W3CDTF">2010-09-16T15:54:00Z</dcterms:created>
  <dcterms:modified xsi:type="dcterms:W3CDTF">2010-09-16T16:50:00Z</dcterms:modified>
</cp:coreProperties>
</file>